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6790" w14:textId="614E2FBF" w:rsidR="00BA2AAE" w:rsidRPr="00AD7163" w:rsidRDefault="005913B2" w:rsidP="00F60EEA">
      <w:pPr>
        <w:jc w:val="center"/>
        <w:rPr>
          <w:b/>
          <w:sz w:val="28"/>
          <w:szCs w:val="28"/>
        </w:rPr>
      </w:pPr>
      <w:r w:rsidRPr="00AD7163">
        <w:rPr>
          <w:b/>
          <w:sz w:val="28"/>
          <w:szCs w:val="28"/>
        </w:rPr>
        <w:t>MAG Christmas draw 2020</w:t>
      </w:r>
      <w:r w:rsidR="000C604C" w:rsidRPr="00AD7163">
        <w:rPr>
          <w:b/>
          <w:sz w:val="28"/>
          <w:szCs w:val="28"/>
        </w:rPr>
        <w:t>:</w:t>
      </w:r>
      <w:r w:rsidRPr="00AD7163">
        <w:rPr>
          <w:b/>
          <w:sz w:val="28"/>
          <w:szCs w:val="28"/>
        </w:rPr>
        <w:t xml:space="preserve"> terms and conditions</w:t>
      </w:r>
    </w:p>
    <w:p w14:paraId="041E825E" w14:textId="77777777" w:rsidR="00AD7163" w:rsidRDefault="00AD7163" w:rsidP="00386CA7"/>
    <w:p w14:paraId="0A089CC5" w14:textId="245271F6" w:rsidR="00386CA7" w:rsidRDefault="005913B2" w:rsidP="00386CA7">
      <w:r>
        <w:t>The draw will take place at 10</w:t>
      </w:r>
      <w:r w:rsidR="000C604C">
        <w:t xml:space="preserve">.00 </w:t>
      </w:r>
      <w:r>
        <w:t>am on Thursday 24</w:t>
      </w:r>
      <w:r w:rsidRPr="005913B2">
        <w:rPr>
          <w:vertAlign w:val="superscript"/>
        </w:rPr>
        <w:t>th</w:t>
      </w:r>
      <w:r>
        <w:t xml:space="preserve"> December 2020. The draw will be </w:t>
      </w:r>
      <w:r w:rsidR="00386CA7">
        <w:t xml:space="preserve">made </w:t>
      </w:r>
      <w:r>
        <w:t>electronical</w:t>
      </w:r>
      <w:r w:rsidR="00BE74D1">
        <w:t>ly</w:t>
      </w:r>
      <w:r>
        <w:t xml:space="preserve">, selecting one </w:t>
      </w:r>
      <w:r w:rsidR="00386CA7">
        <w:t>random member</w:t>
      </w:r>
      <w:r w:rsidR="00D84E1D">
        <w:t xml:space="preserve"> from the</w:t>
      </w:r>
      <w:r>
        <w:t xml:space="preserve"> </w:t>
      </w:r>
      <w:r w:rsidR="00FC727C">
        <w:t xml:space="preserve">MAG </w:t>
      </w:r>
      <w:r>
        <w:t>membership database</w:t>
      </w:r>
      <w:r w:rsidR="00386CA7">
        <w:t xml:space="preserve"> (see </w:t>
      </w:r>
      <w:r w:rsidR="009572CF">
        <w:t>E</w:t>
      </w:r>
      <w:r w:rsidR="00386CA7">
        <w:t>ligibility</w:t>
      </w:r>
      <w:r w:rsidR="009572CF">
        <w:t xml:space="preserve"> below</w:t>
      </w:r>
      <w:r w:rsidR="00386CA7">
        <w:t>) to win the prize.</w:t>
      </w:r>
      <w:r w:rsidR="00386CA7" w:rsidRPr="00386CA7">
        <w:t xml:space="preserve"> </w:t>
      </w:r>
      <w:r w:rsidR="00386CA7">
        <w:t xml:space="preserve">The winner will be notified by a member of staff from our central office. The winner will be contacted using the details on </w:t>
      </w:r>
      <w:r w:rsidR="00FC727C">
        <w:t xml:space="preserve">their </w:t>
      </w:r>
      <w:r w:rsidR="00386CA7">
        <w:t xml:space="preserve">membership record. </w:t>
      </w:r>
      <w:r w:rsidR="00E60ABF">
        <w:t>Every</w:t>
      </w:r>
      <w:r w:rsidR="00386CA7">
        <w:t xml:space="preserve"> attempt will be made to contact the winner prior to any publicity of the winner.</w:t>
      </w:r>
    </w:p>
    <w:p w14:paraId="62226E67" w14:textId="77777777" w:rsidR="00386CA7" w:rsidRDefault="00386CA7"/>
    <w:p w14:paraId="6B3AD701" w14:textId="37503022" w:rsidR="005913B2" w:rsidRDefault="005913B2">
      <w:r>
        <w:t>In the event of a</w:t>
      </w:r>
      <w:r w:rsidR="002E200B">
        <w:t>ny</w:t>
      </w:r>
      <w:r>
        <w:t xml:space="preserve"> technical issue</w:t>
      </w:r>
      <w:r w:rsidR="002E200B">
        <w:t>,</w:t>
      </w:r>
      <w:r>
        <w:t xml:space="preserve"> the draw will be held as soon as the issue is resolved.</w:t>
      </w:r>
    </w:p>
    <w:p w14:paraId="7BBD19D6" w14:textId="77777777" w:rsidR="005913B2" w:rsidRDefault="005913B2"/>
    <w:p w14:paraId="1188B3A6" w14:textId="12F586AE" w:rsidR="0004070F" w:rsidRPr="00B65B77" w:rsidRDefault="0004070F">
      <w:pPr>
        <w:rPr>
          <w:b/>
          <w:bCs/>
        </w:rPr>
      </w:pPr>
      <w:r w:rsidRPr="00B65B77">
        <w:rPr>
          <w:b/>
          <w:bCs/>
        </w:rPr>
        <w:t>Prize</w:t>
      </w:r>
    </w:p>
    <w:p w14:paraId="20952BBE" w14:textId="168CE5B7" w:rsidR="005913B2" w:rsidRDefault="005913B2">
      <w:r>
        <w:t xml:space="preserve">There is one prize of </w:t>
      </w:r>
      <w:r w:rsidR="002E200B">
        <w:t>one</w:t>
      </w:r>
      <w:r>
        <w:t xml:space="preserve"> pair of Continental motorcycle tyres</w:t>
      </w:r>
      <w:r w:rsidR="00CE4769">
        <w:t xml:space="preserve">. </w:t>
      </w:r>
      <w:r>
        <w:t xml:space="preserve"> </w:t>
      </w:r>
      <w:r w:rsidR="00CE4769">
        <w:t>N</w:t>
      </w:r>
      <w:r>
        <w:t>o cash alternative or other prize is on offer. The winner will be provided with details of how to order a pair of Continental motorcycle tyres direct from the UK distributor.</w:t>
      </w:r>
      <w:r w:rsidR="00386CA7">
        <w:t xml:space="preserve"> The winner’s details will be supplied to the distributor for confirmation.</w:t>
      </w:r>
    </w:p>
    <w:p w14:paraId="15BBDB63" w14:textId="77777777" w:rsidR="005913B2" w:rsidRDefault="005913B2"/>
    <w:p w14:paraId="62DC23C1" w14:textId="77777777" w:rsidR="005913B2" w:rsidRPr="00B65B77" w:rsidRDefault="005913B2">
      <w:pPr>
        <w:rPr>
          <w:b/>
          <w:bCs/>
        </w:rPr>
      </w:pPr>
      <w:r w:rsidRPr="00B65B77">
        <w:rPr>
          <w:b/>
          <w:bCs/>
        </w:rPr>
        <w:t>Eligibility</w:t>
      </w:r>
    </w:p>
    <w:p w14:paraId="32548532" w14:textId="33462DF2" w:rsidR="005913B2" w:rsidRDefault="005913B2">
      <w:r>
        <w:t xml:space="preserve">For the purposes of this draw, a full member is </w:t>
      </w:r>
      <w:r w:rsidR="00416D81">
        <w:t>o</w:t>
      </w:r>
      <w:r>
        <w:t>n</w:t>
      </w:r>
      <w:r w:rsidR="00416D81">
        <w:t>e</w:t>
      </w:r>
      <w:r>
        <w:t xml:space="preserve"> individual who is a </w:t>
      </w:r>
      <w:r w:rsidR="00CD39E9">
        <w:t xml:space="preserve">MAG </w:t>
      </w:r>
      <w:r>
        <w:t xml:space="preserve">member in their own </w:t>
      </w:r>
      <w:r w:rsidRPr="00D84E1D">
        <w:t>right</w:t>
      </w:r>
      <w:r w:rsidR="00216CF6" w:rsidRPr="00D84E1D">
        <w:t xml:space="preserve"> (including life members)</w:t>
      </w:r>
      <w:r w:rsidR="005B1BF7" w:rsidRPr="00D84E1D">
        <w:t>,</w:t>
      </w:r>
      <w:r>
        <w:t xml:space="preserve"> or </w:t>
      </w:r>
      <w:r w:rsidR="008A3F45">
        <w:t>two</w:t>
      </w:r>
      <w:r>
        <w:t xml:space="preserve"> individuals </w:t>
      </w:r>
      <w:r w:rsidR="00416D81">
        <w:t xml:space="preserve">who share </w:t>
      </w:r>
      <w:r>
        <w:t>a joint membership.</w:t>
      </w:r>
    </w:p>
    <w:p w14:paraId="6F86A016" w14:textId="66DCD3C3" w:rsidR="005913B2" w:rsidRDefault="005913B2">
      <w:r>
        <w:t>Those who are additional family members on a single</w:t>
      </w:r>
      <w:r w:rsidR="005B1BF7">
        <w:t xml:space="preserve"> or </w:t>
      </w:r>
      <w:r>
        <w:t xml:space="preserve">joint membership, club affiliated members </w:t>
      </w:r>
      <w:r w:rsidR="005B1BF7">
        <w:t>and</w:t>
      </w:r>
      <w:r>
        <w:t xml:space="preserve"> corporate members are not eligible for this draw.</w:t>
      </w:r>
    </w:p>
    <w:p w14:paraId="1AB84C6D" w14:textId="306C07BE" w:rsidR="005913B2" w:rsidRDefault="005913B2">
      <w:r>
        <w:t>Only those full individual and joint members whos</w:t>
      </w:r>
      <w:r w:rsidR="00275145">
        <w:t>e</w:t>
      </w:r>
      <w:r>
        <w:t xml:space="preserve"> membership is fully paid up</w:t>
      </w:r>
      <w:r w:rsidR="00D87F51">
        <w:t xml:space="preserve"> (i.e. </w:t>
      </w:r>
      <w:r>
        <w:t xml:space="preserve">their details are in the membership database </w:t>
      </w:r>
      <w:r w:rsidR="000322D6">
        <w:t xml:space="preserve">as </w:t>
      </w:r>
      <w:r>
        <w:t>at 9</w:t>
      </w:r>
      <w:r w:rsidR="00D1728B">
        <w:t xml:space="preserve">.00 </w:t>
      </w:r>
      <w:r>
        <w:t xml:space="preserve">am </w:t>
      </w:r>
      <w:r w:rsidR="00D1728B">
        <w:t xml:space="preserve">on </w:t>
      </w:r>
      <w:r>
        <w:t>Thursday 24</w:t>
      </w:r>
      <w:r w:rsidRPr="005913B2">
        <w:rPr>
          <w:vertAlign w:val="superscript"/>
        </w:rPr>
        <w:t>th</w:t>
      </w:r>
      <w:r>
        <w:t xml:space="preserve"> December </w:t>
      </w:r>
      <w:r w:rsidR="00D1728B">
        <w:t>2020</w:t>
      </w:r>
      <w:r w:rsidR="00D87F51">
        <w:t>)</w:t>
      </w:r>
      <w:r>
        <w:t xml:space="preserve"> will be eligible for the draw.</w:t>
      </w:r>
    </w:p>
    <w:p w14:paraId="2B58C2BF" w14:textId="3DCB1435" w:rsidR="005913B2" w:rsidRDefault="008723CA">
      <w:r>
        <w:t xml:space="preserve">Members who receive their membership as part of the </w:t>
      </w:r>
      <w:proofErr w:type="spellStart"/>
      <w:r>
        <w:t>BikeSure</w:t>
      </w:r>
      <w:proofErr w:type="spellEnd"/>
      <w:r>
        <w:t xml:space="preserve"> membership deal must </w:t>
      </w:r>
      <w:proofErr w:type="gramStart"/>
      <w:r>
        <w:t>have</w:t>
      </w:r>
      <w:proofErr w:type="gramEnd"/>
      <w:r>
        <w:t xml:space="preserve"> passed their 14</w:t>
      </w:r>
      <w:r w:rsidR="00B91ECF">
        <w:t>-</w:t>
      </w:r>
      <w:r>
        <w:t>day cooling off period</w:t>
      </w:r>
      <w:r w:rsidR="002B09F1">
        <w:t xml:space="preserve"> by 9.00 am on Thursday 24</w:t>
      </w:r>
      <w:r w:rsidR="002B09F1" w:rsidRPr="005913B2">
        <w:rPr>
          <w:vertAlign w:val="superscript"/>
        </w:rPr>
        <w:t>th</w:t>
      </w:r>
      <w:r w:rsidR="002B09F1">
        <w:t xml:space="preserve"> December 2020</w:t>
      </w:r>
      <w:r>
        <w:t>.</w:t>
      </w:r>
    </w:p>
    <w:p w14:paraId="7C945D43" w14:textId="77777777" w:rsidR="008723CA" w:rsidRDefault="008723CA"/>
    <w:p w14:paraId="63649EED" w14:textId="61DB0574" w:rsidR="0004070F" w:rsidRDefault="0004070F" w:rsidP="0004070F">
      <w:r>
        <w:t>If you do not wish to be included in the draw</w:t>
      </w:r>
      <w:r w:rsidR="00B91ECF">
        <w:t>,</w:t>
      </w:r>
      <w:r>
        <w:t xml:space="preserve"> please </w:t>
      </w:r>
      <w:proofErr w:type="gramStart"/>
      <w:r>
        <w:t>advise</w:t>
      </w:r>
      <w:proofErr w:type="gramEnd"/>
      <w:r>
        <w:t xml:space="preserve"> our central office via </w:t>
      </w:r>
      <w:hyperlink r:id="rId4" w:history="1">
        <w:r w:rsidR="00B91ECF" w:rsidRPr="005A6FCB">
          <w:rPr>
            <w:rStyle w:val="Hyperlink"/>
          </w:rPr>
          <w:t>central-office@mag-uk.org</w:t>
        </w:r>
      </w:hyperlink>
      <w:r w:rsidR="00B91ECF">
        <w:t xml:space="preserve"> with the</w:t>
      </w:r>
      <w:r>
        <w:t xml:space="preserve"> subject line ‘remove from draw’ and your membership record will be excluded from the draw.</w:t>
      </w:r>
    </w:p>
    <w:p w14:paraId="5D40B3FC" w14:textId="77777777" w:rsidR="0004070F" w:rsidRDefault="0004070F"/>
    <w:p w14:paraId="5EF4133A" w14:textId="703C882A" w:rsidR="00386CA7" w:rsidRPr="00B65B77" w:rsidRDefault="00386CA7">
      <w:pPr>
        <w:rPr>
          <w:b/>
          <w:bCs/>
        </w:rPr>
      </w:pPr>
      <w:r w:rsidRPr="00B65B77">
        <w:rPr>
          <w:b/>
          <w:bCs/>
        </w:rPr>
        <w:t>Publicity</w:t>
      </w:r>
    </w:p>
    <w:p w14:paraId="62CADE54" w14:textId="5B7B865E" w:rsidR="008723CA" w:rsidRPr="0036572B" w:rsidRDefault="00386CA7">
      <w:pPr>
        <w:rPr>
          <w:b/>
          <w:bCs/>
        </w:rPr>
      </w:pPr>
      <w:r>
        <w:t>T</w:t>
      </w:r>
      <w:r w:rsidR="008723CA">
        <w:t xml:space="preserve">he first name and county of residence </w:t>
      </w:r>
      <w:r w:rsidR="00235502" w:rsidRPr="009E176B">
        <w:rPr>
          <w:i/>
          <w:iCs/>
        </w:rPr>
        <w:t>only</w:t>
      </w:r>
      <w:r w:rsidR="00235502">
        <w:t xml:space="preserve"> </w:t>
      </w:r>
      <w:r w:rsidR="008723CA">
        <w:t xml:space="preserve">of the winner </w:t>
      </w:r>
      <w:r>
        <w:t>will be used in publicity across our outlets</w:t>
      </w:r>
      <w:r w:rsidR="009A05B6">
        <w:t>,</w:t>
      </w:r>
      <w:r>
        <w:t xml:space="preserve"> including </w:t>
      </w:r>
      <w:r w:rsidR="008723CA">
        <w:t>Social Media</w:t>
      </w:r>
      <w:r>
        <w:t>.</w:t>
      </w:r>
      <w:r w:rsidR="008723CA">
        <w:t xml:space="preserve"> </w:t>
      </w:r>
      <w:r w:rsidR="003F4E4D" w:rsidRPr="00D84E1D">
        <w:rPr>
          <w:b/>
          <w:bCs/>
        </w:rPr>
        <w:t>If the winner does not wish to be included in</w:t>
      </w:r>
      <w:r w:rsidR="003F6D66" w:rsidRPr="00D84E1D">
        <w:rPr>
          <w:b/>
          <w:bCs/>
        </w:rPr>
        <w:t xml:space="preserve"> any publicity relating to the draw outcome, they should make this clear when they are contacted by our central office</w:t>
      </w:r>
      <w:r w:rsidR="0036572B" w:rsidRPr="00D84E1D">
        <w:rPr>
          <w:b/>
          <w:bCs/>
        </w:rPr>
        <w:t>.</w:t>
      </w:r>
    </w:p>
    <w:p w14:paraId="1BC03A9F" w14:textId="77777777" w:rsidR="008723CA" w:rsidRDefault="008723CA"/>
    <w:p w14:paraId="622C7C67" w14:textId="77777777" w:rsidR="008723CA" w:rsidRDefault="008723CA"/>
    <w:p w14:paraId="5FAD6584" w14:textId="1EE5F478" w:rsidR="008723CA" w:rsidRPr="00B65B77" w:rsidRDefault="00386CA7">
      <w:pPr>
        <w:rPr>
          <w:b/>
          <w:bCs/>
        </w:rPr>
      </w:pPr>
      <w:r w:rsidRPr="00B65B77">
        <w:rPr>
          <w:b/>
          <w:bCs/>
        </w:rPr>
        <w:t>Data protection</w:t>
      </w:r>
    </w:p>
    <w:p w14:paraId="49B0FD21" w14:textId="6CFA93B1" w:rsidR="00386CA7" w:rsidRPr="0004070F" w:rsidRDefault="00386CA7">
      <w:pPr>
        <w:rPr>
          <w:color w:val="FF0000"/>
        </w:rPr>
      </w:pPr>
      <w:r>
        <w:t xml:space="preserve">We take data protection very seriously. The data of </w:t>
      </w:r>
      <w:r w:rsidR="00235502">
        <w:t xml:space="preserve">the </w:t>
      </w:r>
      <w:r>
        <w:t xml:space="preserve">winner will be used </w:t>
      </w:r>
      <w:r w:rsidR="00EB3EEA">
        <w:t xml:space="preserve">only </w:t>
      </w:r>
      <w:r>
        <w:t>as detailed above.</w:t>
      </w:r>
      <w:r w:rsidR="0004070F">
        <w:t xml:space="preserve">  For our full GDPR policy see </w:t>
      </w:r>
      <w:hyperlink r:id="rId5" w:history="1">
        <w:r w:rsidR="00BB3CC9" w:rsidRPr="005D21F4">
          <w:rPr>
            <w:rStyle w:val="Hyperlink"/>
          </w:rPr>
          <w:t>https://wiki.mag-uk.org/images/d/d1/Privacy_policy_V01.05.2018.pdf</w:t>
        </w:r>
      </w:hyperlink>
      <w:r w:rsidR="00BB3CC9">
        <w:t xml:space="preserve"> </w:t>
      </w:r>
      <w:bookmarkStart w:id="0" w:name="_GoBack"/>
      <w:bookmarkEnd w:id="0"/>
    </w:p>
    <w:sectPr w:rsidR="00386CA7" w:rsidRPr="0004070F" w:rsidSect="002E3A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B2"/>
    <w:rsid w:val="000322D6"/>
    <w:rsid w:val="0004070F"/>
    <w:rsid w:val="000C604C"/>
    <w:rsid w:val="00216CF6"/>
    <w:rsid w:val="00235502"/>
    <w:rsid w:val="00275145"/>
    <w:rsid w:val="002B09F1"/>
    <w:rsid w:val="002D2C8F"/>
    <w:rsid w:val="002E200B"/>
    <w:rsid w:val="002E3A04"/>
    <w:rsid w:val="00316B4D"/>
    <w:rsid w:val="0036572B"/>
    <w:rsid w:val="00386CA7"/>
    <w:rsid w:val="003F4E4D"/>
    <w:rsid w:val="003F6D66"/>
    <w:rsid w:val="00416D81"/>
    <w:rsid w:val="005913B2"/>
    <w:rsid w:val="005B1BF7"/>
    <w:rsid w:val="0086063B"/>
    <w:rsid w:val="008723CA"/>
    <w:rsid w:val="008A3F45"/>
    <w:rsid w:val="008D3812"/>
    <w:rsid w:val="009572CF"/>
    <w:rsid w:val="009A05B6"/>
    <w:rsid w:val="009E176B"/>
    <w:rsid w:val="00A22019"/>
    <w:rsid w:val="00AD7163"/>
    <w:rsid w:val="00B15F1E"/>
    <w:rsid w:val="00B51C44"/>
    <w:rsid w:val="00B65B77"/>
    <w:rsid w:val="00B91ECF"/>
    <w:rsid w:val="00BA2AAE"/>
    <w:rsid w:val="00BB3CC9"/>
    <w:rsid w:val="00BE74D1"/>
    <w:rsid w:val="00CD39E9"/>
    <w:rsid w:val="00CE4769"/>
    <w:rsid w:val="00CF65C2"/>
    <w:rsid w:val="00D1728B"/>
    <w:rsid w:val="00D458C3"/>
    <w:rsid w:val="00D808EE"/>
    <w:rsid w:val="00D84E1D"/>
    <w:rsid w:val="00D87F51"/>
    <w:rsid w:val="00E60ABF"/>
    <w:rsid w:val="00EB3EEA"/>
    <w:rsid w:val="00F60EEA"/>
    <w:rsid w:val="00FC727C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06A8"/>
  <w15:chartTrackingRefBased/>
  <w15:docId w15:val="{38E4BFF3-67F5-F74F-81C9-50963F1C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3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i.mag-uk.org/images/d/d1/Privacy_policy_V01.05.2018.pdf" TargetMode="External"/><Relationship Id="rId4" Type="http://schemas.openxmlformats.org/officeDocument/2006/relationships/hyperlink" Target="mailto:central-office@mag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Sperling</cp:lastModifiedBy>
  <cp:revision>2</cp:revision>
  <dcterms:created xsi:type="dcterms:W3CDTF">2020-12-08T11:13:00Z</dcterms:created>
  <dcterms:modified xsi:type="dcterms:W3CDTF">2020-12-08T11:13:00Z</dcterms:modified>
</cp:coreProperties>
</file>