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5BFC" w14:textId="31EB15E0" w:rsidR="00C2373F" w:rsidRDefault="00327286">
      <w:r>
        <w:t>Dear (Official)</w:t>
      </w:r>
    </w:p>
    <w:p w14:paraId="765CF2C0" w14:textId="66D99DF8" w:rsidR="00327286" w:rsidRDefault="00327286"/>
    <w:p w14:paraId="458E146D" w14:textId="45F34A8C" w:rsidR="00327286" w:rsidRPr="00371F89" w:rsidRDefault="00327286" w:rsidP="00371F89">
      <w:pPr>
        <w:jc w:val="center"/>
        <w:rPr>
          <w:b/>
          <w:bCs/>
          <w:sz w:val="28"/>
          <w:szCs w:val="28"/>
          <w:u w:val="single"/>
        </w:rPr>
      </w:pPr>
      <w:r w:rsidRPr="00371F89">
        <w:rPr>
          <w:b/>
          <w:bCs/>
          <w:sz w:val="28"/>
          <w:szCs w:val="28"/>
          <w:u w:val="single"/>
        </w:rPr>
        <w:t xml:space="preserve">Request to meet to discuss motorcycle </w:t>
      </w:r>
      <w:r w:rsidR="006C5FF4">
        <w:rPr>
          <w:b/>
          <w:bCs/>
          <w:sz w:val="28"/>
          <w:szCs w:val="28"/>
          <w:u w:val="single"/>
        </w:rPr>
        <w:t>access in bus lanes</w:t>
      </w:r>
    </w:p>
    <w:p w14:paraId="4549B7E3" w14:textId="38205E06" w:rsidR="00327286" w:rsidRDefault="00327286"/>
    <w:p w14:paraId="4CC3EEDC" w14:textId="59B636F5" w:rsidR="00327286" w:rsidRDefault="00327286">
      <w:r>
        <w:t>I</w:t>
      </w:r>
      <w:r w:rsidR="008D1B0F">
        <w:t xml:space="preserve"> a</w:t>
      </w:r>
      <w:r>
        <w:t>m a local motorcyclist, and I also work with the Motorcycle Action Group (MAG), the UK’s leading voice for riders’ rights. We</w:t>
      </w:r>
      <w:r w:rsidR="00A03621">
        <w:t xml:space="preserve"> a</w:t>
      </w:r>
      <w:r>
        <w:t xml:space="preserve">re seeking </w:t>
      </w:r>
      <w:r w:rsidR="00A03621">
        <w:t>to</w:t>
      </w:r>
      <w:r>
        <w:t xml:space="preserve"> meet with you to discuss</w:t>
      </w:r>
      <w:r w:rsidR="006C5FF4">
        <w:t xml:space="preserve"> motorcycle access in local </w:t>
      </w:r>
      <w:r w:rsidR="00566ED6">
        <w:t>‘</w:t>
      </w:r>
      <w:r w:rsidR="006C5FF4">
        <w:t>with-flow</w:t>
      </w:r>
      <w:r w:rsidR="00566ED6">
        <w:t>’</w:t>
      </w:r>
      <w:r w:rsidR="006C5FF4">
        <w:t xml:space="preserve"> bus lanes, a</w:t>
      </w:r>
      <w:r>
        <w:t xml:space="preserve"> safety measure that I believe </w:t>
      </w:r>
      <w:r w:rsidR="006126A8">
        <w:t xml:space="preserve">to be </w:t>
      </w:r>
      <w:r>
        <w:t>in line with the local authority’s laudable commitment to reducing deaths and injuries on our roads.</w:t>
      </w:r>
    </w:p>
    <w:p w14:paraId="517F823E" w14:textId="23B475E4" w:rsidR="00327286" w:rsidRDefault="00327286"/>
    <w:p w14:paraId="7CA57818" w14:textId="7CE98AF4" w:rsidR="00327286" w:rsidRDefault="006C5FF4">
      <w:r>
        <w:t xml:space="preserve">Motorcycles currently have access to 48% of with-flow bus lanes in the UK.  Many trials have </w:t>
      </w:r>
      <w:r w:rsidR="0007632E">
        <w:t>taken place</w:t>
      </w:r>
      <w:r>
        <w:t xml:space="preserve"> and there is clear evidence from </w:t>
      </w:r>
      <w:r w:rsidR="000610F1">
        <w:t>almost</w:t>
      </w:r>
      <w:r>
        <w:t xml:space="preserve"> three decades of monitoring that there is no negative impact on buses or </w:t>
      </w:r>
      <w:r w:rsidR="00F92D33">
        <w:t xml:space="preserve">on </w:t>
      </w:r>
      <w:r>
        <w:t>any other road user group.</w:t>
      </w:r>
      <w:r w:rsidR="0047572B">
        <w:t xml:space="preserve"> </w:t>
      </w:r>
    </w:p>
    <w:p w14:paraId="21DB1DCD" w14:textId="6E130954" w:rsidR="0047572B" w:rsidRDefault="0047572B"/>
    <w:p w14:paraId="6B59BCC5" w14:textId="76615442" w:rsidR="0047572B" w:rsidRDefault="0047572B">
      <w:r>
        <w:t>N</w:t>
      </w:r>
      <w:r w:rsidR="006C5FF4">
        <w:t>ot</w:t>
      </w:r>
      <w:r>
        <w:t xml:space="preserve"> allowing </w:t>
      </w:r>
      <w:r w:rsidR="006C5FF4">
        <w:t>motorcycles</w:t>
      </w:r>
      <w:r>
        <w:t xml:space="preserve"> in bus lanes increases risk</w:t>
      </w:r>
      <w:r w:rsidR="00F92D33">
        <w:t>s</w:t>
      </w:r>
      <w:r>
        <w:t xml:space="preserve"> </w:t>
      </w:r>
      <w:r w:rsidR="00955503">
        <w:t>f</w:t>
      </w:r>
      <w:r>
        <w:t>o</w:t>
      </w:r>
      <w:r w:rsidR="00955503">
        <w:t>r</w:t>
      </w:r>
      <w:r>
        <w:t xml:space="preserve"> riders</w:t>
      </w:r>
      <w:r w:rsidR="00422E67">
        <w:t>,</w:t>
      </w:r>
      <w:r w:rsidR="006C5FF4">
        <w:t xml:space="preserve"> just as excluding pedal cycles from bus lanes would increase risk for cyclists</w:t>
      </w:r>
      <w:r>
        <w:t>. This is a big incentive for me as a rider</w:t>
      </w:r>
      <w:r w:rsidR="00701149">
        <w:t xml:space="preserve"> -</w:t>
      </w:r>
      <w:r>
        <w:t xml:space="preserve"> and for MAG as a riders’ rights body</w:t>
      </w:r>
      <w:r w:rsidR="00701149">
        <w:t xml:space="preserve"> -</w:t>
      </w:r>
      <w:r>
        <w:t xml:space="preserve"> to encourage access to bus lanes across the area.</w:t>
      </w:r>
    </w:p>
    <w:p w14:paraId="4B28E255" w14:textId="38A826E9" w:rsidR="0047572B" w:rsidRDefault="0047572B"/>
    <w:p w14:paraId="25E99269" w14:textId="4054DC42" w:rsidR="0047572B" w:rsidRDefault="0047572B">
      <w:r>
        <w:t>I</w:t>
      </w:r>
      <w:r w:rsidR="00BA389A">
        <w:t xml:space="preserve"> would</w:t>
      </w:r>
      <w:r>
        <w:t xml:space="preserve"> be grateful if you could offer me a couple of dates and times when we could </w:t>
      </w:r>
      <w:r w:rsidR="006C5FF4">
        <w:t xml:space="preserve">meet </w:t>
      </w:r>
      <w:r w:rsidR="00BA389A">
        <w:t>(</w:t>
      </w:r>
      <w:r w:rsidR="006C5FF4">
        <w:t>virtually or in person</w:t>
      </w:r>
      <w:r w:rsidR="00BA389A">
        <w:t>)</w:t>
      </w:r>
      <w:r w:rsidR="006C5FF4">
        <w:t>,</w:t>
      </w:r>
      <w:r>
        <w:t xml:space="preserve"> to cover the key points relating to this proven safety measure. </w:t>
      </w:r>
    </w:p>
    <w:p w14:paraId="7DBBF510" w14:textId="2EB54FF1" w:rsidR="006C5FF4" w:rsidRDefault="006C5FF4"/>
    <w:p w14:paraId="7CC894F5" w14:textId="52C07BDF" w:rsidR="006C5FF4" w:rsidRDefault="00673E84">
      <w:r>
        <w:t>T</w:t>
      </w:r>
      <w:r w:rsidR="006C5FF4">
        <w:t xml:space="preserve">he Council </w:t>
      </w:r>
      <w:r>
        <w:t xml:space="preserve">may </w:t>
      </w:r>
      <w:r w:rsidR="006C5FF4">
        <w:t>have concerns over implementation costs</w:t>
      </w:r>
      <w:r w:rsidR="0000740C">
        <w:t>, but</w:t>
      </w:r>
      <w:r w:rsidR="006C5FF4">
        <w:t xml:space="preserve"> I would </w:t>
      </w:r>
      <w:bookmarkStart w:id="0" w:name="_GoBack"/>
      <w:bookmarkEnd w:id="0"/>
      <w:r w:rsidR="006C5FF4">
        <w:t>prefer to open the discussion regardless of any concerns over funding.</w:t>
      </w:r>
    </w:p>
    <w:p w14:paraId="12C902A8" w14:textId="4477AAEB" w:rsidR="0047572B" w:rsidRDefault="0047572B"/>
    <w:p w14:paraId="3DE4C294" w14:textId="1878D654" w:rsidR="0047572B" w:rsidRDefault="0047572B">
      <w:r>
        <w:t>I look forward to hearing from you and meeting you.</w:t>
      </w:r>
    </w:p>
    <w:p w14:paraId="6EC31F97" w14:textId="4E9FE435" w:rsidR="0047572B" w:rsidRDefault="0047572B"/>
    <w:p w14:paraId="6702A4EF" w14:textId="5B885509" w:rsidR="0047572B" w:rsidRDefault="0047572B">
      <w:r>
        <w:t>Yours sincerely</w:t>
      </w:r>
    </w:p>
    <w:p w14:paraId="4F1A5A33" w14:textId="41033DC7" w:rsidR="0047572B" w:rsidRDefault="0047572B"/>
    <w:p w14:paraId="3465E0AC" w14:textId="4368F71B" w:rsidR="0047572B" w:rsidRDefault="0047572B"/>
    <w:p w14:paraId="2CDCB1BC" w14:textId="6B9B18D0" w:rsidR="0047572B" w:rsidRDefault="0047572B">
      <w:proofErr w:type="spellStart"/>
      <w:r>
        <w:t>Xxxxxxx</w:t>
      </w:r>
      <w:proofErr w:type="spellEnd"/>
    </w:p>
    <w:p w14:paraId="66FA17F1" w14:textId="02039C6E" w:rsidR="0047572B" w:rsidRDefault="0047572B">
      <w:r>
        <w:t>Rider and MAG member</w:t>
      </w:r>
    </w:p>
    <w:p w14:paraId="28E10518" w14:textId="414EED84" w:rsidR="00327286" w:rsidRDefault="00327286"/>
    <w:p w14:paraId="0BFAA870" w14:textId="77777777" w:rsidR="00327286" w:rsidRDefault="00327286"/>
    <w:p w14:paraId="50974DF9" w14:textId="77777777" w:rsidR="00327286" w:rsidRDefault="00327286"/>
    <w:sectPr w:rsidR="0032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86"/>
    <w:rsid w:val="0000740C"/>
    <w:rsid w:val="000610F1"/>
    <w:rsid w:val="0007632E"/>
    <w:rsid w:val="000A51EA"/>
    <w:rsid w:val="000B25EE"/>
    <w:rsid w:val="00327286"/>
    <w:rsid w:val="00371F89"/>
    <w:rsid w:val="0038469C"/>
    <w:rsid w:val="00422E67"/>
    <w:rsid w:val="0045691D"/>
    <w:rsid w:val="0047572B"/>
    <w:rsid w:val="00566ED6"/>
    <w:rsid w:val="005B75CE"/>
    <w:rsid w:val="006126A8"/>
    <w:rsid w:val="00673E84"/>
    <w:rsid w:val="006C5FF4"/>
    <w:rsid w:val="00701149"/>
    <w:rsid w:val="008D1B0F"/>
    <w:rsid w:val="00955503"/>
    <w:rsid w:val="00A03621"/>
    <w:rsid w:val="00B6099C"/>
    <w:rsid w:val="00B95439"/>
    <w:rsid w:val="00BA389A"/>
    <w:rsid w:val="00C812FA"/>
    <w:rsid w:val="00F14CBA"/>
    <w:rsid w:val="00F92D33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E360"/>
  <w15:chartTrackingRefBased/>
  <w15:docId w15:val="{F110FA03-FF8F-B341-9591-1591D49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Lembit Opik</dc:creator>
  <cp:keywords/>
  <dc:description/>
  <cp:lastModifiedBy>Colin</cp:lastModifiedBy>
  <cp:revision>2</cp:revision>
  <dcterms:created xsi:type="dcterms:W3CDTF">2022-05-19T07:56:00Z</dcterms:created>
  <dcterms:modified xsi:type="dcterms:W3CDTF">2022-05-19T07:56:00Z</dcterms:modified>
</cp:coreProperties>
</file>